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800100" cy="657225"/>
            <wp:effectExtent l="19050" t="0" r="0" b="0"/>
            <wp:docPr id="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Serviço Público Federal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Universidade Federal de Santa Catarina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Centro Sócio-Econômico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 xml:space="preserve">Departamento de Ciências da Administração  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Coordenadoria do Curso de Graduação em Administração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Fone/Fax: 3721-9374 - 3721-6686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CEP: 88.010-970 – Florianópolis - Santa Catarina</w:t>
      </w:r>
    </w:p>
    <w:p w:rsidR="00CE3294" w:rsidRDefault="00CE3294" w:rsidP="00CE3294">
      <w:p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 xml:space="preserve">Programa Nacional de Formação em Administração Pública </w:t>
      </w:r>
      <w:r>
        <w:rPr>
          <w:rFonts w:ascii="Times New Roman" w:hAnsi="Times New Roman"/>
          <w:b/>
        </w:rPr>
        <w:t>–</w:t>
      </w:r>
      <w:r w:rsidRPr="00682923">
        <w:rPr>
          <w:rFonts w:ascii="Times New Roman" w:hAnsi="Times New Roman"/>
          <w:b/>
        </w:rPr>
        <w:t xml:space="preserve"> PNAP</w:t>
      </w:r>
    </w:p>
    <w:p w:rsidR="00CE3294" w:rsidRPr="00682923" w:rsidRDefault="00CE3294" w:rsidP="00CE3294">
      <w:pPr>
        <w:spacing w:after="0" w:line="240" w:lineRule="auto"/>
        <w:ind w:left="0"/>
        <w:jc w:val="center"/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231F2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Curso: </w:t>
      </w:r>
      <w:r w:rsidRPr="00CE3294">
        <w:rPr>
          <w:rFonts w:ascii="Times New Roman" w:hAnsi="Times New Roman" w:cs="Times New Roman"/>
          <w:color w:val="231F20"/>
          <w:sz w:val="24"/>
          <w:szCs w:val="24"/>
        </w:rPr>
        <w:t>Bacharelado em Administração Pública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Disciplina: Administração </w:t>
      </w:r>
      <w:r w:rsidR="00813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Estratégica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Professor(</w:t>
      </w:r>
      <w:proofErr w:type="spellStart"/>
      <w:proofErr w:type="gramEnd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</w:t>
      </w:r>
      <w:proofErr w:type="spellEnd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): Luís </w:t>
      </w:r>
      <w:proofErr w:type="spellStart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Moretto</w:t>
      </w:r>
      <w:proofErr w:type="spellEnd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Neto</w:t>
      </w:r>
      <w:r w:rsidR="00D80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244FA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Atividades de aprendizagem</w:t>
      </w:r>
    </w:p>
    <w:p w:rsidR="001601D9" w:rsidRPr="00CE3294" w:rsidRDefault="00D80258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Aluno:</w:t>
      </w:r>
    </w:p>
    <w:p w:rsidR="001601D9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0258" w:rsidRDefault="00244FAD" w:rsidP="00D8025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livro Safári de Estratégia – um roteiro pela Selva do Planejamento Estratégico, de autoria de Henry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Mintzberg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Ahltrand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Lampel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2000), o pensamento estratégico é classificado em dez escolas, distribuídas em três grupos. Identifique as escolas e as situe nos grupos trabalhados pelos autores!</w:t>
      </w:r>
    </w:p>
    <w:p w:rsidR="00DD4272" w:rsidRDefault="00DD4272" w:rsidP="00DD4272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DD4272" w:rsidRPr="00DD4272" w:rsidRDefault="00DD4272" w:rsidP="00DD4272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:rsidR="00241F50" w:rsidRPr="00445BCB" w:rsidRDefault="00445BCB" w:rsidP="00445BC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445BCB">
        <w:rPr>
          <w:rFonts w:ascii="Times New Roman" w:hAnsi="Times New Roman" w:cs="Times New Roman"/>
          <w:bCs/>
          <w:sz w:val="24"/>
          <w:szCs w:val="24"/>
        </w:rPr>
        <w:t>Identifique a mensagem teórica expressas nas</w:t>
      </w:r>
      <w:proofErr w:type="gramStart"/>
      <w:r w:rsidRPr="00445BC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445BCB">
        <w:rPr>
          <w:rFonts w:ascii="Times New Roman" w:hAnsi="Times New Roman" w:cs="Times New Roman"/>
          <w:bCs/>
          <w:sz w:val="24"/>
          <w:szCs w:val="24"/>
        </w:rPr>
        <w:t>escola</w:t>
      </w:r>
      <w:r w:rsidRPr="00445BCB">
        <w:rPr>
          <w:rFonts w:ascii="Times New Roman" w:hAnsi="Times New Roman" w:cs="Times New Roman"/>
          <w:b/>
          <w:bCs/>
          <w:sz w:val="24"/>
          <w:szCs w:val="24"/>
        </w:rPr>
        <w:t xml:space="preserve">s: </w:t>
      </w:r>
      <w:r w:rsidR="00241F50" w:rsidRPr="00445BCB">
        <w:rPr>
          <w:rFonts w:ascii="Times New Roman" w:hAnsi="Times New Roman" w:cs="Times New Roman"/>
          <w:bCs/>
          <w:sz w:val="24"/>
          <w:szCs w:val="24"/>
        </w:rPr>
        <w:t>Concepção</w:t>
      </w:r>
      <w:r w:rsidRPr="00445BCB">
        <w:rPr>
          <w:rFonts w:ascii="Times New Roman" w:hAnsi="Times New Roman" w:cs="Times New Roman"/>
          <w:bCs/>
          <w:sz w:val="24"/>
          <w:szCs w:val="24"/>
        </w:rPr>
        <w:t>;</w:t>
      </w:r>
      <w:r w:rsidR="00241F50" w:rsidRPr="00445BCB">
        <w:rPr>
          <w:rFonts w:ascii="Times New Roman" w:hAnsi="Times New Roman" w:cs="Times New Roman"/>
          <w:bCs/>
          <w:sz w:val="24"/>
          <w:szCs w:val="24"/>
        </w:rPr>
        <w:t>Planejamento</w:t>
      </w:r>
      <w:r w:rsidRPr="00445BCB">
        <w:rPr>
          <w:rFonts w:ascii="Times New Roman" w:hAnsi="Times New Roman" w:cs="Times New Roman"/>
          <w:bCs/>
          <w:sz w:val="24"/>
          <w:szCs w:val="24"/>
        </w:rPr>
        <w:t>;</w:t>
      </w:r>
      <w:r w:rsidR="00241F50" w:rsidRPr="00445BCB">
        <w:rPr>
          <w:rFonts w:ascii="Times New Roman" w:hAnsi="Times New Roman" w:cs="Times New Roman"/>
          <w:bCs/>
          <w:sz w:val="24"/>
          <w:szCs w:val="24"/>
        </w:rPr>
        <w:t>Posicionamento</w:t>
      </w:r>
      <w:r w:rsidRPr="00445BCB">
        <w:rPr>
          <w:rFonts w:ascii="Times New Roman" w:hAnsi="Times New Roman" w:cs="Times New Roman"/>
          <w:bCs/>
          <w:sz w:val="24"/>
          <w:szCs w:val="24"/>
        </w:rPr>
        <w:t>;</w:t>
      </w:r>
      <w:r w:rsidR="00241F50" w:rsidRPr="00445BCB">
        <w:rPr>
          <w:rFonts w:ascii="Times New Roman" w:hAnsi="Times New Roman" w:cs="Times New Roman"/>
          <w:bCs/>
          <w:sz w:val="24"/>
          <w:szCs w:val="24"/>
        </w:rPr>
        <w:t>Cultura</w:t>
      </w:r>
      <w:r w:rsidRPr="00445BCB">
        <w:rPr>
          <w:rFonts w:ascii="Times New Roman" w:hAnsi="Times New Roman" w:cs="Times New Roman"/>
          <w:bCs/>
          <w:sz w:val="24"/>
          <w:szCs w:val="24"/>
        </w:rPr>
        <w:t xml:space="preserve"> e da </w:t>
      </w:r>
      <w:r w:rsidR="00241F50" w:rsidRPr="00445BCB">
        <w:rPr>
          <w:rFonts w:ascii="Times New Roman" w:hAnsi="Times New Roman" w:cs="Times New Roman"/>
          <w:bCs/>
          <w:sz w:val="24"/>
          <w:szCs w:val="24"/>
        </w:rPr>
        <w:t>Configuração.</w:t>
      </w:r>
    </w:p>
    <w:p w:rsidR="00241F50" w:rsidRDefault="00241F50" w:rsidP="00241F5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241F50" w:rsidRDefault="00241F50" w:rsidP="00241F5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241F50" w:rsidRPr="00486B74" w:rsidRDefault="00445BCB" w:rsidP="00241F5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Identifique a mensagem; a mudança e 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características dominante do ambiente, expressas nas escolas do planejamento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 poder, aprendizado e empreendedorismo.</w:t>
      </w:r>
    </w:p>
    <w:p w:rsidR="00A247DE" w:rsidRDefault="00A247DE" w:rsidP="00A247DE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DD4272" w:rsidRDefault="00DD4272" w:rsidP="00A247DE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A247DE" w:rsidRPr="00A247DE" w:rsidRDefault="00A247DE" w:rsidP="00A247D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Identifique atributos de liderança e de estratégia, nas escolas do ambiente, da configuração, da cognição e do posicionamento.</w:t>
      </w:r>
      <w:r w:rsidRPr="00A247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41F50" w:rsidRDefault="00241F50" w:rsidP="00241F5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DD4272" w:rsidRDefault="00DD4272" w:rsidP="00241F5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720119" w:rsidRPr="00486B74" w:rsidRDefault="00A247DE" w:rsidP="0072011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Identifique os atributos de preceito e organização, nas escolas do ambiente, concepção, cognição, posicionamento e planejamento.</w:t>
      </w:r>
    </w:p>
    <w:p w:rsidR="00720119" w:rsidRDefault="00720119" w:rsidP="0072011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201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20119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sectPr w:rsidR="00720119" w:rsidSect="00466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BEB"/>
    <w:multiLevelType w:val="hybridMultilevel"/>
    <w:tmpl w:val="7090E1BC"/>
    <w:lvl w:ilvl="0" w:tplc="F66AE9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895B17"/>
    <w:multiLevelType w:val="hybridMultilevel"/>
    <w:tmpl w:val="7302A3A0"/>
    <w:lvl w:ilvl="0" w:tplc="ABA09CF8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2782"/>
    <w:multiLevelType w:val="hybridMultilevel"/>
    <w:tmpl w:val="BEBA9D58"/>
    <w:lvl w:ilvl="0" w:tplc="93A0EC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544B9"/>
    <w:multiLevelType w:val="hybridMultilevel"/>
    <w:tmpl w:val="0AEC80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E35B5"/>
    <w:multiLevelType w:val="hybridMultilevel"/>
    <w:tmpl w:val="0B0AC378"/>
    <w:lvl w:ilvl="0" w:tplc="E99EE9B8">
      <w:start w:val="8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60738"/>
    <w:multiLevelType w:val="hybridMultilevel"/>
    <w:tmpl w:val="FC829184"/>
    <w:lvl w:ilvl="0" w:tplc="7332B8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50DA3"/>
    <w:multiLevelType w:val="hybridMultilevel"/>
    <w:tmpl w:val="A0E2AE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A77F2"/>
    <w:multiLevelType w:val="hybridMultilevel"/>
    <w:tmpl w:val="504606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E4DCD"/>
    <w:multiLevelType w:val="hybridMultilevel"/>
    <w:tmpl w:val="41C8EFCC"/>
    <w:lvl w:ilvl="0" w:tplc="FEFCA4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77B21"/>
    <w:multiLevelType w:val="hybridMultilevel"/>
    <w:tmpl w:val="0E089A06"/>
    <w:lvl w:ilvl="0" w:tplc="F278A8E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E77166"/>
    <w:multiLevelType w:val="hybridMultilevel"/>
    <w:tmpl w:val="E79AB394"/>
    <w:lvl w:ilvl="0" w:tplc="E44497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434335C"/>
    <w:multiLevelType w:val="hybridMultilevel"/>
    <w:tmpl w:val="7090E1BC"/>
    <w:lvl w:ilvl="0" w:tplc="F66AE9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7BA7D19"/>
    <w:multiLevelType w:val="hybridMultilevel"/>
    <w:tmpl w:val="28209B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161F3"/>
    <w:multiLevelType w:val="hybridMultilevel"/>
    <w:tmpl w:val="53AEAB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14"/>
  </w:num>
  <w:num w:numId="7">
    <w:abstractNumId w:val="3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1D9"/>
    <w:rsid w:val="00004B05"/>
    <w:rsid w:val="00057B02"/>
    <w:rsid w:val="000A01F9"/>
    <w:rsid w:val="000D3616"/>
    <w:rsid w:val="001601D9"/>
    <w:rsid w:val="0016283D"/>
    <w:rsid w:val="00241F50"/>
    <w:rsid w:val="00244FAD"/>
    <w:rsid w:val="0033679E"/>
    <w:rsid w:val="00346FD6"/>
    <w:rsid w:val="003B43F1"/>
    <w:rsid w:val="0043045D"/>
    <w:rsid w:val="00445BCB"/>
    <w:rsid w:val="00466541"/>
    <w:rsid w:val="00486B74"/>
    <w:rsid w:val="00550E01"/>
    <w:rsid w:val="005F5286"/>
    <w:rsid w:val="00626A70"/>
    <w:rsid w:val="006532E2"/>
    <w:rsid w:val="00671925"/>
    <w:rsid w:val="00720119"/>
    <w:rsid w:val="00742712"/>
    <w:rsid w:val="007964ED"/>
    <w:rsid w:val="007C2E43"/>
    <w:rsid w:val="00804B32"/>
    <w:rsid w:val="00813CC1"/>
    <w:rsid w:val="00820B46"/>
    <w:rsid w:val="008216C6"/>
    <w:rsid w:val="00901E73"/>
    <w:rsid w:val="00915863"/>
    <w:rsid w:val="00985E2D"/>
    <w:rsid w:val="00A247DE"/>
    <w:rsid w:val="00A7675D"/>
    <w:rsid w:val="00B0740A"/>
    <w:rsid w:val="00BD6F21"/>
    <w:rsid w:val="00BE6ED7"/>
    <w:rsid w:val="00BF6F43"/>
    <w:rsid w:val="00CB03CA"/>
    <w:rsid w:val="00CE3294"/>
    <w:rsid w:val="00D249F6"/>
    <w:rsid w:val="00D80258"/>
    <w:rsid w:val="00DA6385"/>
    <w:rsid w:val="00DC2E8D"/>
    <w:rsid w:val="00DD4272"/>
    <w:rsid w:val="00DE3378"/>
    <w:rsid w:val="00E80318"/>
    <w:rsid w:val="00F5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79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802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A01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Moretto Neto</dc:creator>
  <cp:lastModifiedBy>SUPERVISAO</cp:lastModifiedBy>
  <cp:revision>2</cp:revision>
  <dcterms:created xsi:type="dcterms:W3CDTF">2013-08-08T14:41:00Z</dcterms:created>
  <dcterms:modified xsi:type="dcterms:W3CDTF">2013-08-08T14:41:00Z</dcterms:modified>
</cp:coreProperties>
</file>